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1287"/>
        <w:gridCol w:w="393"/>
        <w:gridCol w:w="212"/>
        <w:gridCol w:w="681"/>
        <w:gridCol w:w="524"/>
        <w:gridCol w:w="763"/>
        <w:gridCol w:w="1287"/>
      </w:tblGrid>
      <w:tr w:rsidR="00D94187" w14:paraId="643A9D37" w14:textId="77777777" w:rsidTr="003D3379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0CE6239C" w:rsidR="00D94187" w:rsidRDefault="00E2708C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運動學概論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2410" w:type="dxa"/>
            <w:gridSpan w:val="3"/>
            <w:vAlign w:val="center"/>
          </w:tcPr>
          <w:p w14:paraId="7440023D" w14:textId="488737BB" w:rsidR="00D94187" w:rsidRDefault="00E2708C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吳嘉瑋</w:t>
            </w:r>
          </w:p>
        </w:tc>
        <w:tc>
          <w:tcPr>
            <w:tcW w:w="1417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050" w:type="dxa"/>
            <w:gridSpan w:val="2"/>
            <w:vAlign w:val="center"/>
          </w:tcPr>
          <w:p w14:paraId="3FC0D866" w14:textId="21AE8746" w:rsidR="00D94187" w:rsidRDefault="00D266D2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自編教材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6EC0F1B3" w:rsidR="00DB6C20" w:rsidRDefault="00E2708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301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4FD2E645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6265A11B" w14:textId="6675C9FD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3D8D07EC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05FFBB0E" w:rsidR="00DB6C20" w:rsidRDefault="008124F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spellStart"/>
            <w:r>
              <w:rPr>
                <w:rFonts w:ascii="標楷體" w:eastAsia="標楷體" w:hAnsi="標楷體" w:hint="eastAsia"/>
                <w:szCs w:val="36"/>
              </w:rPr>
              <w:t>eecarim</w:t>
            </w:r>
            <w:proofErr w:type="spellEnd"/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bookmarkStart w:id="0" w:name="_GoBack"/>
            <w:bookmarkEnd w:id="0"/>
          </w:p>
        </w:tc>
        <w:tc>
          <w:tcPr>
            <w:tcW w:w="1287" w:type="dxa"/>
            <w:shd w:val="clear" w:color="auto" w:fill="00FFFF"/>
            <w:vAlign w:val="center"/>
          </w:tcPr>
          <w:p w14:paraId="12CC9753" w14:textId="43346E69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0DFCFD45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3EEEE91F" w14:textId="2A1F86AA" w:rsidR="00055BC0" w:rsidRDefault="003D3379" w:rsidP="00D9418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培養</w:t>
            </w:r>
            <w:r w:rsidR="00E2708C">
              <w:rPr>
                <w:rFonts w:ascii="標楷體" w:eastAsia="標楷體" w:hAnsi="標楷體" w:hint="eastAsia"/>
                <w:szCs w:val="36"/>
              </w:rPr>
              <w:t>運動學</w:t>
            </w:r>
            <w:r w:rsidR="00D266D2">
              <w:rPr>
                <w:rFonts w:ascii="標楷體" w:eastAsia="標楷體" w:hAnsi="標楷體" w:hint="eastAsia"/>
                <w:szCs w:val="36"/>
              </w:rPr>
              <w:t>知能</w:t>
            </w:r>
            <w:r w:rsidR="008D1DAE">
              <w:rPr>
                <w:rFonts w:ascii="標楷體" w:eastAsia="標楷體" w:hAnsi="標楷體" w:hint="eastAsia"/>
                <w:szCs w:val="36"/>
              </w:rPr>
              <w:t>素養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6967E592" w:rsidR="00FE5B18" w:rsidRDefault="008D1DA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直接教學、間接教學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2F2C5A56" w:rsidR="00DB6C20" w:rsidRDefault="008D1DAE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課堂作業50%、課堂表現50%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73304250" w:rsidR="00FE5B18" w:rsidRDefault="008D1DA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課本內容延伸閱讀、補充影片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111632F0" w:rsidR="00FE5B18" w:rsidRDefault="008D1DA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上課PPT、</w:t>
            </w:r>
            <w:proofErr w:type="spellStart"/>
            <w:r>
              <w:rPr>
                <w:rFonts w:ascii="標楷體" w:eastAsia="標楷體" w:hAnsi="標楷體" w:hint="eastAsia"/>
                <w:szCs w:val="36"/>
              </w:rPr>
              <w:t>Y</w:t>
            </w:r>
            <w:r>
              <w:rPr>
                <w:rFonts w:ascii="標楷體" w:eastAsia="標楷體" w:hAnsi="標楷體"/>
                <w:szCs w:val="36"/>
              </w:rPr>
              <w:t>outube</w:t>
            </w:r>
            <w:proofErr w:type="spellEnd"/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DB6C20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6CFCE867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</w:rPr>
              <w:t>課程前導</w:t>
            </w:r>
          </w:p>
        </w:tc>
        <w:tc>
          <w:tcPr>
            <w:tcW w:w="3255" w:type="dxa"/>
            <w:gridSpan w:val="4"/>
          </w:tcPr>
          <w:p w14:paraId="3BF1BBE9" w14:textId="51412329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  <w:szCs w:val="36"/>
              </w:rPr>
              <w:t>課程基本介紹</w:t>
            </w:r>
          </w:p>
        </w:tc>
      </w:tr>
      <w:tr w:rsidR="00055BC0" w14:paraId="477CEEBE" w14:textId="77777777" w:rsidTr="00DB6C20">
        <w:tc>
          <w:tcPr>
            <w:tcW w:w="846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4890" w:type="dxa"/>
            <w:gridSpan w:val="8"/>
          </w:tcPr>
          <w:p w14:paraId="4CF6817B" w14:textId="2737F209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運動生理學</w:t>
            </w:r>
          </w:p>
        </w:tc>
        <w:tc>
          <w:tcPr>
            <w:tcW w:w="3255" w:type="dxa"/>
            <w:gridSpan w:val="4"/>
          </w:tcPr>
          <w:p w14:paraId="27D23D0D" w14:textId="34E8F738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體能模組能力</w:t>
            </w:r>
          </w:p>
        </w:tc>
      </w:tr>
      <w:tr w:rsidR="00055BC0" w14:paraId="0BE742D6" w14:textId="77777777" w:rsidTr="00DB6C20">
        <w:tc>
          <w:tcPr>
            <w:tcW w:w="846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604F6" w14:textId="1CCE8CB5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運動生理學</w:t>
            </w:r>
          </w:p>
        </w:tc>
        <w:tc>
          <w:tcPr>
            <w:tcW w:w="3255" w:type="dxa"/>
            <w:gridSpan w:val="4"/>
          </w:tcPr>
          <w:p w14:paraId="62F92AAE" w14:textId="612D0360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人體三大能量系統</w:t>
            </w:r>
          </w:p>
        </w:tc>
      </w:tr>
      <w:tr w:rsidR="00055BC0" w14:paraId="1A3B0F6B" w14:textId="77777777" w:rsidTr="00DB6C20">
        <w:tc>
          <w:tcPr>
            <w:tcW w:w="846" w:type="dxa"/>
            <w:vAlign w:val="center"/>
          </w:tcPr>
          <w:p w14:paraId="41FBB54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3AF8BB85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運動生理學</w:t>
            </w:r>
          </w:p>
        </w:tc>
        <w:tc>
          <w:tcPr>
            <w:tcW w:w="3255" w:type="dxa"/>
            <w:gridSpan w:val="4"/>
          </w:tcPr>
          <w:p w14:paraId="51FE0CBA" w14:textId="4AB6DBB0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心跳率、乳酸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閾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值</w:t>
            </w:r>
          </w:p>
        </w:tc>
      </w:tr>
      <w:tr w:rsidR="00055BC0" w14:paraId="2030FAB3" w14:textId="77777777" w:rsidTr="00DB6C20">
        <w:tc>
          <w:tcPr>
            <w:tcW w:w="846" w:type="dxa"/>
            <w:vAlign w:val="center"/>
          </w:tcPr>
          <w:p w14:paraId="66CB3929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 w:rsidR="009F5082">
              <w:rPr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30</w:t>
            </w:r>
          </w:p>
        </w:tc>
        <w:tc>
          <w:tcPr>
            <w:tcW w:w="4890" w:type="dxa"/>
            <w:gridSpan w:val="8"/>
          </w:tcPr>
          <w:p w14:paraId="0BC09E6F" w14:textId="733EA6E5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運動生理學</w:t>
            </w:r>
          </w:p>
        </w:tc>
        <w:tc>
          <w:tcPr>
            <w:tcW w:w="3255" w:type="dxa"/>
            <w:gridSpan w:val="4"/>
          </w:tcPr>
          <w:p w14:paraId="778ABAE6" w14:textId="021C78BC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RPE、VAS</w:t>
            </w:r>
          </w:p>
        </w:tc>
      </w:tr>
      <w:tr w:rsidR="00055BC0" w14:paraId="46BF9C26" w14:textId="77777777" w:rsidTr="00DB6C20">
        <w:tc>
          <w:tcPr>
            <w:tcW w:w="846" w:type="dxa"/>
            <w:vAlign w:val="center"/>
          </w:tcPr>
          <w:p w14:paraId="120E634C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3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45958744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運動生理學</w:t>
            </w:r>
          </w:p>
        </w:tc>
        <w:tc>
          <w:tcPr>
            <w:tcW w:w="3255" w:type="dxa"/>
            <w:gridSpan w:val="4"/>
          </w:tcPr>
          <w:p w14:paraId="3ED9DB52" w14:textId="53CFFE0F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超補償理論</w:t>
            </w:r>
          </w:p>
        </w:tc>
      </w:tr>
      <w:tr w:rsidR="00055BC0" w14:paraId="169A2820" w14:textId="77777777" w:rsidTr="00DB6C20">
        <w:tc>
          <w:tcPr>
            <w:tcW w:w="846" w:type="dxa"/>
            <w:vAlign w:val="center"/>
          </w:tcPr>
          <w:p w14:paraId="3FD642F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1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64BE83EA" w14:textId="14732116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運動生理學</w:t>
            </w:r>
          </w:p>
        </w:tc>
        <w:tc>
          <w:tcPr>
            <w:tcW w:w="3255" w:type="dxa"/>
            <w:gridSpan w:val="4"/>
          </w:tcPr>
          <w:p w14:paraId="7BD78870" w14:textId="2B20FB7F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spellStart"/>
            <w:r>
              <w:rPr>
                <w:rFonts w:ascii="標楷體" w:eastAsia="標楷體" w:hAnsi="標楷體" w:hint="eastAsia"/>
                <w:szCs w:val="36"/>
              </w:rPr>
              <w:t>M</w:t>
            </w:r>
            <w:r>
              <w:rPr>
                <w:rFonts w:ascii="標楷體" w:eastAsia="標楷體" w:hAnsi="標楷體"/>
                <w:szCs w:val="36"/>
              </w:rPr>
              <w:t>rfit</w:t>
            </w:r>
            <w:proofErr w:type="spellEnd"/>
            <w:r>
              <w:rPr>
                <w:rFonts w:ascii="標楷體" w:eastAsia="標楷體" w:hAnsi="標楷體" w:hint="eastAsia"/>
                <w:szCs w:val="36"/>
              </w:rPr>
              <w:t>、FIIT</w:t>
            </w:r>
          </w:p>
        </w:tc>
      </w:tr>
      <w:tr w:rsidR="00373F7B" w14:paraId="1B82A2A4" w14:textId="77777777" w:rsidTr="00DB6C20">
        <w:tc>
          <w:tcPr>
            <w:tcW w:w="846" w:type="dxa"/>
            <w:vAlign w:val="center"/>
          </w:tcPr>
          <w:p w14:paraId="33021BC8" w14:textId="77777777" w:rsidR="00373F7B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373F7B" w:rsidRPr="0017712F" w:rsidRDefault="00373F7B" w:rsidP="00373F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13FA7C1D" w14:textId="2CCDAD52" w:rsidR="00373F7B" w:rsidRPr="008D1DAE" w:rsidRDefault="00E2708C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運動生物力學</w:t>
            </w:r>
          </w:p>
        </w:tc>
        <w:tc>
          <w:tcPr>
            <w:tcW w:w="3255" w:type="dxa"/>
            <w:gridSpan w:val="4"/>
          </w:tcPr>
          <w:p w14:paraId="0B782726" w14:textId="353B48D4" w:rsidR="00373F7B" w:rsidRPr="008D1DAE" w:rsidRDefault="00E2708C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動能、位能</w:t>
            </w:r>
          </w:p>
        </w:tc>
      </w:tr>
      <w:tr w:rsidR="00373F7B" w14:paraId="368E2364" w14:textId="77777777" w:rsidTr="00DB6C20">
        <w:tc>
          <w:tcPr>
            <w:tcW w:w="846" w:type="dxa"/>
            <w:vAlign w:val="center"/>
          </w:tcPr>
          <w:p w14:paraId="7DA62C24" w14:textId="77777777" w:rsidR="00373F7B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373F7B" w:rsidRPr="0017712F" w:rsidRDefault="00373F7B" w:rsidP="00373F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53D30ED5" w14:textId="48051BA9" w:rsidR="00373F7B" w:rsidRPr="008D1DAE" w:rsidRDefault="00E2708C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運動生物力學</w:t>
            </w:r>
          </w:p>
        </w:tc>
        <w:tc>
          <w:tcPr>
            <w:tcW w:w="3255" w:type="dxa"/>
            <w:gridSpan w:val="4"/>
          </w:tcPr>
          <w:p w14:paraId="62ECEEB3" w14:textId="5F38581B" w:rsidR="00373F7B" w:rsidRPr="008D1DAE" w:rsidRDefault="00E2708C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衝量、旋轉動量</w:t>
            </w:r>
          </w:p>
        </w:tc>
      </w:tr>
      <w:tr w:rsidR="00373F7B" w14:paraId="4C3FF8BE" w14:textId="77777777" w:rsidTr="00DB6C20">
        <w:tc>
          <w:tcPr>
            <w:tcW w:w="846" w:type="dxa"/>
            <w:vAlign w:val="center"/>
          </w:tcPr>
          <w:p w14:paraId="05F08F6B" w14:textId="77777777" w:rsidR="00373F7B" w:rsidRDefault="00373F7B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373F7B" w:rsidRPr="0017712F" w:rsidRDefault="00373F7B" w:rsidP="00373F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0702EE9A" w:rsidR="00373F7B" w:rsidRPr="008D1DAE" w:rsidRDefault="00E2708C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運動生物力學</w:t>
            </w:r>
          </w:p>
        </w:tc>
        <w:tc>
          <w:tcPr>
            <w:tcW w:w="3255" w:type="dxa"/>
            <w:gridSpan w:val="4"/>
          </w:tcPr>
          <w:p w14:paraId="238BFB9A" w14:textId="1E01D118" w:rsidR="00373F7B" w:rsidRPr="008D1DAE" w:rsidRDefault="00E2708C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動量守恆</w:t>
            </w:r>
          </w:p>
        </w:tc>
      </w:tr>
      <w:tr w:rsidR="00055BC0" w14:paraId="1B548117" w14:textId="77777777" w:rsidTr="00DB6C20">
        <w:tc>
          <w:tcPr>
            <w:tcW w:w="846" w:type="dxa"/>
            <w:vAlign w:val="center"/>
          </w:tcPr>
          <w:p w14:paraId="4D367AE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7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5D3321FE" w14:textId="16883302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運動生物力學</w:t>
            </w:r>
          </w:p>
        </w:tc>
        <w:tc>
          <w:tcPr>
            <w:tcW w:w="3255" w:type="dxa"/>
            <w:gridSpan w:val="4"/>
          </w:tcPr>
          <w:p w14:paraId="0DAC0550" w14:textId="49060F94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白努力、馬格努斯效應</w:t>
            </w:r>
          </w:p>
        </w:tc>
      </w:tr>
      <w:tr w:rsidR="00055BC0" w14:paraId="1D256811" w14:textId="77777777" w:rsidTr="00DB6C20">
        <w:tc>
          <w:tcPr>
            <w:tcW w:w="846" w:type="dxa"/>
            <w:vAlign w:val="center"/>
          </w:tcPr>
          <w:p w14:paraId="13E91D9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4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0CFBB215" w14:textId="02199BE3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運動生物力學</w:t>
            </w:r>
          </w:p>
        </w:tc>
        <w:tc>
          <w:tcPr>
            <w:tcW w:w="3255" w:type="dxa"/>
            <w:gridSpan w:val="4"/>
          </w:tcPr>
          <w:p w14:paraId="2EEB8A4D" w14:textId="45E32531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運動學、動力學</w:t>
            </w:r>
          </w:p>
        </w:tc>
      </w:tr>
      <w:tr w:rsidR="00055BC0" w14:paraId="6427D4B5" w14:textId="77777777" w:rsidTr="00DB6C20">
        <w:tc>
          <w:tcPr>
            <w:tcW w:w="846" w:type="dxa"/>
            <w:vAlign w:val="center"/>
          </w:tcPr>
          <w:p w14:paraId="3F162194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1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2B7E03DF" w:rsidR="00055BC0" w:rsidRPr="008D1DAE" w:rsidRDefault="00E2708C" w:rsidP="00373F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運動生物力學</w:t>
            </w:r>
          </w:p>
        </w:tc>
        <w:tc>
          <w:tcPr>
            <w:tcW w:w="3255" w:type="dxa"/>
            <w:gridSpan w:val="4"/>
          </w:tcPr>
          <w:p w14:paraId="5F5F4004" w14:textId="0B10430C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運動學、動力學</w:t>
            </w:r>
          </w:p>
        </w:tc>
      </w:tr>
      <w:tr w:rsidR="00055BC0" w14:paraId="47EA95B6" w14:textId="77777777" w:rsidTr="00DB6C20">
        <w:tc>
          <w:tcPr>
            <w:tcW w:w="846" w:type="dxa"/>
            <w:vAlign w:val="center"/>
          </w:tcPr>
          <w:p w14:paraId="67181C3D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8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3E2BC236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運動心理學</w:t>
            </w:r>
          </w:p>
        </w:tc>
        <w:tc>
          <w:tcPr>
            <w:tcW w:w="3255" w:type="dxa"/>
            <w:gridSpan w:val="4"/>
          </w:tcPr>
          <w:p w14:paraId="00F81281" w14:textId="32B6A958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動機理論</w:t>
            </w:r>
          </w:p>
        </w:tc>
      </w:tr>
      <w:tr w:rsidR="00055BC0" w14:paraId="75B5055C" w14:textId="77777777" w:rsidTr="00DB6C20">
        <w:tc>
          <w:tcPr>
            <w:tcW w:w="846" w:type="dxa"/>
            <w:vAlign w:val="center"/>
          </w:tcPr>
          <w:p w14:paraId="0D7E3F7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5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6741FE">
              <w:rPr>
                <w:color w:val="000000"/>
              </w:rPr>
              <w:t>09</w:t>
            </w:r>
          </w:p>
        </w:tc>
        <w:tc>
          <w:tcPr>
            <w:tcW w:w="4890" w:type="dxa"/>
            <w:gridSpan w:val="8"/>
          </w:tcPr>
          <w:p w14:paraId="47ECF4A3" w14:textId="4D2630CD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運動心理學</w:t>
            </w:r>
          </w:p>
        </w:tc>
        <w:tc>
          <w:tcPr>
            <w:tcW w:w="3255" w:type="dxa"/>
            <w:gridSpan w:val="4"/>
          </w:tcPr>
          <w:p w14:paraId="6871ED99" w14:textId="167807DA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倒U假說</w:t>
            </w:r>
          </w:p>
        </w:tc>
      </w:tr>
      <w:tr w:rsidR="00055BC0" w14:paraId="10423212" w14:textId="77777777" w:rsidTr="00DB6C20">
        <w:tc>
          <w:tcPr>
            <w:tcW w:w="846" w:type="dxa"/>
            <w:vAlign w:val="center"/>
          </w:tcPr>
          <w:p w14:paraId="3C9B812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4D2B042F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運動心理學</w:t>
            </w:r>
          </w:p>
        </w:tc>
        <w:tc>
          <w:tcPr>
            <w:tcW w:w="3255" w:type="dxa"/>
            <w:gridSpan w:val="4"/>
          </w:tcPr>
          <w:p w14:paraId="14D025AE" w14:textId="5EA58294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大災難理論</w:t>
            </w:r>
          </w:p>
        </w:tc>
      </w:tr>
      <w:tr w:rsidR="00055BC0" w14:paraId="5F3928F5" w14:textId="77777777" w:rsidTr="00DB6C20">
        <w:tc>
          <w:tcPr>
            <w:tcW w:w="846" w:type="dxa"/>
            <w:vAlign w:val="center"/>
          </w:tcPr>
          <w:p w14:paraId="5687964F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 w:rsidR="006741FE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11AE52D5" w14:textId="064C6581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運動心理學</w:t>
            </w:r>
          </w:p>
        </w:tc>
        <w:tc>
          <w:tcPr>
            <w:tcW w:w="3255" w:type="dxa"/>
            <w:gridSpan w:val="4"/>
          </w:tcPr>
          <w:p w14:paraId="67AC7CB5" w14:textId="6CDC65CA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自我決定論</w:t>
            </w:r>
          </w:p>
        </w:tc>
      </w:tr>
      <w:tr w:rsidR="00055BC0" w14:paraId="471D1E90" w14:textId="77777777" w:rsidTr="00DB6C20">
        <w:tc>
          <w:tcPr>
            <w:tcW w:w="846" w:type="dxa"/>
            <w:vAlign w:val="center"/>
          </w:tcPr>
          <w:p w14:paraId="2EE52CDA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 w:rsidR="006741FE"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0FA4F747" w14:textId="3BDEC4F4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運動心理學</w:t>
            </w:r>
          </w:p>
        </w:tc>
        <w:tc>
          <w:tcPr>
            <w:tcW w:w="3255" w:type="dxa"/>
            <w:gridSpan w:val="4"/>
          </w:tcPr>
          <w:p w14:paraId="46AF1DF5" w14:textId="5ABCB558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心理技能訓練(PS</w:t>
            </w:r>
            <w:r>
              <w:rPr>
                <w:rFonts w:ascii="標楷體" w:eastAsia="標楷體" w:hAnsi="標楷體"/>
                <w:szCs w:val="36"/>
              </w:rPr>
              <w:t>T</w:t>
            </w:r>
            <w:r>
              <w:rPr>
                <w:rFonts w:ascii="標楷體" w:eastAsia="標楷體" w:hAnsi="標楷體" w:hint="eastAsia"/>
                <w:szCs w:val="36"/>
              </w:rPr>
              <w:t>)</w:t>
            </w:r>
          </w:p>
        </w:tc>
      </w:tr>
      <w:tr w:rsidR="00055BC0" w14:paraId="4C41F914" w14:textId="77777777" w:rsidTr="00DB6C20">
        <w:tc>
          <w:tcPr>
            <w:tcW w:w="846" w:type="dxa"/>
            <w:vAlign w:val="center"/>
          </w:tcPr>
          <w:p w14:paraId="432A5CFE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 w:rsidR="00D94187"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32BF3998" w14:textId="6C369C3B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運動心理學</w:t>
            </w:r>
          </w:p>
        </w:tc>
        <w:tc>
          <w:tcPr>
            <w:tcW w:w="3255" w:type="dxa"/>
            <w:gridSpan w:val="4"/>
          </w:tcPr>
          <w:p w14:paraId="6D115049" w14:textId="403A75FC" w:rsidR="00055BC0" w:rsidRPr="008D1DAE" w:rsidRDefault="00E2708C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心理技能訓練(PS</w:t>
            </w:r>
            <w:r>
              <w:rPr>
                <w:rFonts w:ascii="標楷體" w:eastAsia="標楷體" w:hAnsi="標楷體"/>
                <w:szCs w:val="36"/>
              </w:rPr>
              <w:t>T</w:t>
            </w:r>
            <w:r>
              <w:rPr>
                <w:rFonts w:ascii="標楷體" w:eastAsia="標楷體" w:hAnsi="標楷體" w:hint="eastAsia"/>
                <w:szCs w:val="36"/>
              </w:rPr>
              <w:t>)</w:t>
            </w:r>
          </w:p>
        </w:tc>
      </w:tr>
      <w:tr w:rsidR="00055BC0" w14:paraId="139EAB30" w14:textId="77777777" w:rsidTr="00DB6C20">
        <w:tc>
          <w:tcPr>
            <w:tcW w:w="846" w:type="dxa"/>
            <w:vAlign w:val="center"/>
          </w:tcPr>
          <w:p w14:paraId="19FD582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 w:rsidR="006741FE">
              <w:rPr>
                <w:color w:val="000000"/>
              </w:rPr>
              <w:t>09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01/1</w:t>
            </w:r>
            <w:r w:rsidR="006741FE"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5966B902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  <w:szCs w:val="36"/>
              </w:rPr>
              <w:t>課程總結</w:t>
            </w:r>
          </w:p>
        </w:tc>
        <w:tc>
          <w:tcPr>
            <w:tcW w:w="3255" w:type="dxa"/>
            <w:gridSpan w:val="4"/>
          </w:tcPr>
          <w:p w14:paraId="1B57D54D" w14:textId="77777777" w:rsidR="00055BC0" w:rsidRPr="008D1DAE" w:rsidRDefault="00055BC0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7CA38790" w14:textId="77777777" w:rsidTr="00DB6C20">
        <w:tc>
          <w:tcPr>
            <w:tcW w:w="846" w:type="dxa"/>
            <w:vAlign w:val="center"/>
          </w:tcPr>
          <w:p w14:paraId="491A1D77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 w:rsidR="006741FE">
              <w:rPr>
                <w:color w:val="000000"/>
              </w:rPr>
              <w:t>6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01/</w:t>
            </w:r>
            <w:r w:rsidR="006741FE">
              <w:rPr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4C1E7B96" w:rsidR="00055BC0" w:rsidRPr="008D1DAE" w:rsidRDefault="008D1DAE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8D1DAE">
              <w:rPr>
                <w:rFonts w:ascii="標楷體" w:eastAsia="標楷體" w:hAnsi="標楷體" w:hint="eastAsia"/>
                <w:szCs w:val="36"/>
              </w:rPr>
              <w:t>課程總結</w:t>
            </w:r>
          </w:p>
        </w:tc>
        <w:tc>
          <w:tcPr>
            <w:tcW w:w="3255" w:type="dxa"/>
            <w:gridSpan w:val="4"/>
          </w:tcPr>
          <w:p w14:paraId="2D42F451" w14:textId="77777777" w:rsidR="00055BC0" w:rsidRPr="008D1DAE" w:rsidRDefault="00055BC0" w:rsidP="008D1D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806830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1646D" w14:textId="77777777" w:rsidR="00806830" w:rsidRDefault="00806830" w:rsidP="001B5427">
      <w:r>
        <w:separator/>
      </w:r>
    </w:p>
  </w:endnote>
  <w:endnote w:type="continuationSeparator" w:id="0">
    <w:p w14:paraId="59B35286" w14:textId="77777777" w:rsidR="00806830" w:rsidRDefault="00806830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A05A0" w14:textId="77777777" w:rsidR="00806830" w:rsidRDefault="00806830" w:rsidP="001B5427">
      <w:r>
        <w:separator/>
      </w:r>
    </w:p>
  </w:footnote>
  <w:footnote w:type="continuationSeparator" w:id="0">
    <w:p w14:paraId="70069A24" w14:textId="77777777" w:rsidR="00806830" w:rsidRDefault="00806830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7"/>
    <w:rsid w:val="00055BC0"/>
    <w:rsid w:val="00074FB1"/>
    <w:rsid w:val="00127AC1"/>
    <w:rsid w:val="001671C7"/>
    <w:rsid w:val="001B5427"/>
    <w:rsid w:val="00227FFD"/>
    <w:rsid w:val="00373F7B"/>
    <w:rsid w:val="003D3379"/>
    <w:rsid w:val="004E5C93"/>
    <w:rsid w:val="006741FE"/>
    <w:rsid w:val="0067762C"/>
    <w:rsid w:val="00690DB5"/>
    <w:rsid w:val="00785973"/>
    <w:rsid w:val="007D0757"/>
    <w:rsid w:val="00806830"/>
    <w:rsid w:val="008124F9"/>
    <w:rsid w:val="00834356"/>
    <w:rsid w:val="008701CD"/>
    <w:rsid w:val="008A4841"/>
    <w:rsid w:val="008D1DAE"/>
    <w:rsid w:val="009F5082"/>
    <w:rsid w:val="00A70DCD"/>
    <w:rsid w:val="00D266D2"/>
    <w:rsid w:val="00D85454"/>
    <w:rsid w:val="00D94187"/>
    <w:rsid w:val="00DB6C20"/>
    <w:rsid w:val="00DC05A7"/>
    <w:rsid w:val="00E2708C"/>
    <w:rsid w:val="00E54842"/>
    <w:rsid w:val="00EB21B7"/>
    <w:rsid w:val="00F606C4"/>
    <w:rsid w:val="00F83102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2021-08-27T02:43:00Z</cp:lastPrinted>
  <dcterms:created xsi:type="dcterms:W3CDTF">2022-09-11T06:30:00Z</dcterms:created>
  <dcterms:modified xsi:type="dcterms:W3CDTF">2022-09-12T02:15:00Z</dcterms:modified>
</cp:coreProperties>
</file>