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29"/>
        <w:gridCol w:w="400"/>
        <w:gridCol w:w="974"/>
        <w:gridCol w:w="293"/>
        <w:gridCol w:w="557"/>
        <w:gridCol w:w="711"/>
        <w:gridCol w:w="814"/>
        <w:gridCol w:w="454"/>
        <w:gridCol w:w="605"/>
        <w:gridCol w:w="662"/>
        <w:gridCol w:w="1199"/>
        <w:gridCol w:w="1498"/>
      </w:tblGrid>
      <w:tr w:rsidR="00541A2B" w14:paraId="643A9D37" w14:textId="77777777" w:rsidTr="00541A2B">
        <w:tc>
          <w:tcPr>
            <w:tcW w:w="1696" w:type="dxa"/>
            <w:gridSpan w:val="2"/>
            <w:vAlign w:val="center"/>
          </w:tcPr>
          <w:p w14:paraId="2CA8B22B" w14:textId="77777777" w:rsidR="00541A2B" w:rsidRDefault="00541A2B" w:rsidP="00541A2B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03" w:type="dxa"/>
            <w:gridSpan w:val="3"/>
            <w:vAlign w:val="center"/>
          </w:tcPr>
          <w:p w14:paraId="5EC7F3BC" w14:textId="726F59F8" w:rsidR="00541A2B" w:rsidRDefault="00541A2B" w:rsidP="00541A2B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高二選修物理</w:t>
            </w:r>
          </w:p>
        </w:tc>
        <w:tc>
          <w:tcPr>
            <w:tcW w:w="850" w:type="dxa"/>
            <w:gridSpan w:val="2"/>
            <w:vAlign w:val="center"/>
          </w:tcPr>
          <w:p w14:paraId="499FCC7F" w14:textId="77777777" w:rsidR="00541A2B" w:rsidRDefault="00541A2B" w:rsidP="00541A2B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127503D3" w:rsidR="00541A2B" w:rsidRDefault="00541A2B" w:rsidP="00541A2B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25" w:type="dxa"/>
            <w:gridSpan w:val="2"/>
            <w:vAlign w:val="center"/>
          </w:tcPr>
          <w:p w14:paraId="7440023D" w14:textId="2E206768" w:rsidR="00541A2B" w:rsidRDefault="00541A2B" w:rsidP="00541A2B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黃利千</w:t>
            </w:r>
          </w:p>
        </w:tc>
        <w:tc>
          <w:tcPr>
            <w:tcW w:w="1721" w:type="dxa"/>
            <w:gridSpan w:val="3"/>
            <w:vAlign w:val="center"/>
          </w:tcPr>
          <w:p w14:paraId="56A2D48C" w14:textId="272FF14D" w:rsidR="00541A2B" w:rsidRDefault="00541A2B" w:rsidP="00541A2B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697" w:type="dxa"/>
            <w:gridSpan w:val="2"/>
            <w:vAlign w:val="center"/>
          </w:tcPr>
          <w:p w14:paraId="7548DC94" w14:textId="77777777" w:rsidR="00541A2B" w:rsidRDefault="00541A2B" w:rsidP="00541A2B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龍騰 </w:t>
            </w:r>
          </w:p>
          <w:p w14:paraId="3FC0D866" w14:textId="75975CED" w:rsidR="00541A2B" w:rsidRDefault="00541A2B" w:rsidP="00541A2B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選修物理力學一課本</w:t>
            </w:r>
          </w:p>
        </w:tc>
      </w:tr>
      <w:tr w:rsidR="00541A2B" w14:paraId="12EB911B" w14:textId="77777777" w:rsidTr="00541A2B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29" w:type="dxa"/>
            <w:gridSpan w:val="2"/>
            <w:shd w:val="clear" w:color="auto" w:fill="00FFFF"/>
            <w:vAlign w:val="center"/>
          </w:tcPr>
          <w:p w14:paraId="30950E49" w14:textId="77777777" w:rsidR="00541A2B" w:rsidRDefault="00541A2B" w:rsidP="00541A2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67" w:type="dxa"/>
            <w:gridSpan w:val="2"/>
            <w:shd w:val="clear" w:color="auto" w:fill="00FFFF"/>
            <w:vAlign w:val="center"/>
          </w:tcPr>
          <w:p w14:paraId="6151E05B" w14:textId="75226726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202</w:t>
            </w: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1D18FB19" w14:textId="3867E8DD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203</w:t>
            </w: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6265A11B" w14:textId="69E05B8C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206</w:t>
            </w:r>
          </w:p>
        </w:tc>
        <w:tc>
          <w:tcPr>
            <w:tcW w:w="1267" w:type="dxa"/>
            <w:gridSpan w:val="2"/>
            <w:shd w:val="clear" w:color="auto" w:fill="00FFFF"/>
            <w:vAlign w:val="center"/>
          </w:tcPr>
          <w:p w14:paraId="6FE27D65" w14:textId="6C34B593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207</w:t>
            </w:r>
          </w:p>
        </w:tc>
        <w:tc>
          <w:tcPr>
            <w:tcW w:w="1199" w:type="dxa"/>
            <w:shd w:val="clear" w:color="auto" w:fill="00FFFF"/>
            <w:vAlign w:val="center"/>
          </w:tcPr>
          <w:p w14:paraId="5EF17DCE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98" w:type="dxa"/>
            <w:shd w:val="clear" w:color="auto" w:fill="00FFFF"/>
            <w:vAlign w:val="center"/>
          </w:tcPr>
          <w:p w14:paraId="71743A40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541A2B" w:rsidRPr="00541A2B" w14:paraId="2BA1A7B7" w14:textId="77777777" w:rsidTr="00541A2B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541A2B" w:rsidRPr="00227FFD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9" w:type="dxa"/>
            <w:gridSpan w:val="2"/>
            <w:shd w:val="clear" w:color="auto" w:fill="00FFFF"/>
            <w:vAlign w:val="center"/>
          </w:tcPr>
          <w:p w14:paraId="5F248E3A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67" w:type="dxa"/>
            <w:gridSpan w:val="2"/>
            <w:shd w:val="clear" w:color="auto" w:fill="00FFFF"/>
            <w:vAlign w:val="center"/>
          </w:tcPr>
          <w:p w14:paraId="18712CE7" w14:textId="1724B7E1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541A2B">
              <w:rPr>
                <w:rFonts w:ascii="標楷體" w:eastAsia="標楷體" w:hAnsi="標楷體"/>
                <w:szCs w:val="36"/>
              </w:rPr>
              <w:t>nlp67hg</w:t>
            </w: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48D447A0" w14:textId="722CEDDE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541A2B">
              <w:rPr>
                <w:rFonts w:ascii="標楷體" w:eastAsia="標楷體" w:hAnsi="標楷體"/>
                <w:szCs w:val="36"/>
              </w:rPr>
              <w:t>ekqal46</w:t>
            </w: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12CC9753" w14:textId="20573F4B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541A2B">
              <w:rPr>
                <w:rFonts w:ascii="標楷體" w:eastAsia="標楷體" w:hAnsi="標楷體"/>
                <w:szCs w:val="36"/>
              </w:rPr>
              <w:t>u4a3tzs</w:t>
            </w:r>
          </w:p>
        </w:tc>
        <w:tc>
          <w:tcPr>
            <w:tcW w:w="1267" w:type="dxa"/>
            <w:gridSpan w:val="2"/>
            <w:shd w:val="clear" w:color="auto" w:fill="00FFFF"/>
            <w:vAlign w:val="center"/>
          </w:tcPr>
          <w:p w14:paraId="4DD60898" w14:textId="129C7F5A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541A2B">
              <w:rPr>
                <w:rFonts w:ascii="標楷體" w:eastAsia="標楷體" w:hAnsi="標楷體"/>
                <w:szCs w:val="36"/>
              </w:rPr>
              <w:t>o5hsxtu</w:t>
            </w:r>
          </w:p>
        </w:tc>
        <w:tc>
          <w:tcPr>
            <w:tcW w:w="1199" w:type="dxa"/>
            <w:shd w:val="clear" w:color="auto" w:fill="00FFFF"/>
            <w:vAlign w:val="center"/>
          </w:tcPr>
          <w:p w14:paraId="271486F6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98" w:type="dxa"/>
            <w:shd w:val="clear" w:color="auto" w:fill="00FFFF"/>
            <w:vAlign w:val="center"/>
          </w:tcPr>
          <w:p w14:paraId="598A59BE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541A2B" w14:paraId="7C54AAC9" w14:textId="77777777" w:rsidTr="00541A2B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541A2B" w:rsidRPr="00227FFD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9" w:type="dxa"/>
            <w:gridSpan w:val="2"/>
            <w:shd w:val="clear" w:color="auto" w:fill="00FFFF"/>
            <w:vAlign w:val="center"/>
          </w:tcPr>
          <w:p w14:paraId="2305AE9D" w14:textId="77777777" w:rsidR="00541A2B" w:rsidRDefault="00541A2B" w:rsidP="00541A2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67" w:type="dxa"/>
            <w:gridSpan w:val="2"/>
            <w:shd w:val="clear" w:color="auto" w:fill="00FFFF"/>
            <w:vAlign w:val="center"/>
          </w:tcPr>
          <w:p w14:paraId="2C088A96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5EB97641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0BFA8CAF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7" w:type="dxa"/>
            <w:gridSpan w:val="2"/>
            <w:shd w:val="clear" w:color="auto" w:fill="00FFFF"/>
            <w:vAlign w:val="center"/>
          </w:tcPr>
          <w:p w14:paraId="25F3CCB9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99" w:type="dxa"/>
            <w:shd w:val="clear" w:color="auto" w:fill="00FFFF"/>
            <w:vAlign w:val="center"/>
          </w:tcPr>
          <w:p w14:paraId="1501A30F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98" w:type="dxa"/>
            <w:shd w:val="clear" w:color="auto" w:fill="00FFFF"/>
            <w:vAlign w:val="center"/>
          </w:tcPr>
          <w:p w14:paraId="7AD945B8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541A2B" w14:paraId="6510040B" w14:textId="77777777" w:rsidTr="00541A2B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541A2B" w:rsidRPr="00227FFD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9" w:type="dxa"/>
            <w:gridSpan w:val="2"/>
            <w:shd w:val="clear" w:color="auto" w:fill="00FFFF"/>
            <w:vAlign w:val="center"/>
          </w:tcPr>
          <w:p w14:paraId="571E5066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67" w:type="dxa"/>
            <w:gridSpan w:val="2"/>
            <w:shd w:val="clear" w:color="auto" w:fill="00FFFF"/>
            <w:vAlign w:val="center"/>
          </w:tcPr>
          <w:p w14:paraId="40FF4BD8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1D0D81CD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8" w:type="dxa"/>
            <w:gridSpan w:val="2"/>
            <w:shd w:val="clear" w:color="auto" w:fill="00FFFF"/>
            <w:vAlign w:val="center"/>
          </w:tcPr>
          <w:p w14:paraId="2A395144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67" w:type="dxa"/>
            <w:gridSpan w:val="2"/>
            <w:shd w:val="clear" w:color="auto" w:fill="00FFFF"/>
            <w:vAlign w:val="center"/>
          </w:tcPr>
          <w:p w14:paraId="73EF7597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99" w:type="dxa"/>
            <w:shd w:val="clear" w:color="auto" w:fill="00FFFF"/>
            <w:vAlign w:val="center"/>
          </w:tcPr>
          <w:p w14:paraId="447F2488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98" w:type="dxa"/>
            <w:shd w:val="clear" w:color="auto" w:fill="00FFFF"/>
            <w:vAlign w:val="center"/>
          </w:tcPr>
          <w:p w14:paraId="5CA946DA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541A2B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2"/>
            <w:vAlign w:val="center"/>
          </w:tcPr>
          <w:p w14:paraId="3EEEE91F" w14:textId="2630E38F" w:rsidR="00541A2B" w:rsidRDefault="00541A2B" w:rsidP="00541A2B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 w:rsidRPr="004521C3">
              <w:rPr>
                <w:rFonts w:ascii="標楷體" w:eastAsia="標楷體" w:hAnsi="標楷體"/>
                <w:szCs w:val="36"/>
              </w:rPr>
              <w:t>了解</w:t>
            </w:r>
            <w:r>
              <w:rPr>
                <w:rFonts w:ascii="標楷體" w:eastAsia="標楷體" w:hAnsi="標楷體"/>
                <w:szCs w:val="36"/>
              </w:rPr>
              <w:t>高二選修</w:t>
            </w:r>
            <w:r w:rsidRPr="004521C3">
              <w:rPr>
                <w:rFonts w:ascii="標楷體" w:eastAsia="標楷體" w:hAnsi="標楷體"/>
                <w:szCs w:val="36"/>
              </w:rPr>
              <w:t>物理的原理與知識，並能應用於日常生活上。</w:t>
            </w:r>
          </w:p>
        </w:tc>
      </w:tr>
      <w:tr w:rsidR="00541A2B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2"/>
            <w:vAlign w:val="center"/>
          </w:tcPr>
          <w:p w14:paraId="4F65E43F" w14:textId="11A42830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板書、物理動畫演示、課堂筆記、課堂小考</w:t>
            </w:r>
          </w:p>
        </w:tc>
      </w:tr>
      <w:tr w:rsidR="00541A2B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2"/>
            <w:vAlign w:val="center"/>
          </w:tcPr>
          <w:p w14:paraId="283B9999" w14:textId="1E5D62A0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平時分數50% 、 定期考試 50%</w:t>
            </w:r>
          </w:p>
        </w:tc>
      </w:tr>
      <w:tr w:rsidR="00541A2B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2"/>
            <w:vAlign w:val="center"/>
          </w:tcPr>
          <w:p w14:paraId="2B8569FB" w14:textId="470691B1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94D79">
              <w:rPr>
                <w:rFonts w:ascii="標楷體" w:eastAsia="標楷體" w:hAnsi="標楷體"/>
                <w:szCs w:val="36"/>
              </w:rPr>
              <w:t>google meet線上同步教學、google classroom繳交</w:t>
            </w:r>
            <w:r>
              <w:rPr>
                <w:rFonts w:ascii="標楷體" w:eastAsia="標楷體" w:hAnsi="標楷體"/>
                <w:szCs w:val="36"/>
              </w:rPr>
              <w:t>課堂筆記作業</w:t>
            </w:r>
          </w:p>
        </w:tc>
      </w:tr>
      <w:tr w:rsidR="00541A2B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2"/>
            <w:vAlign w:val="center"/>
          </w:tcPr>
          <w:p w14:paraId="141CF81A" w14:textId="2B9580AD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Cs w:val="36"/>
              </w:rPr>
              <w:t>酷客雲、均一、磨課師、台灣開放課程聯盟</w:t>
            </w:r>
          </w:p>
        </w:tc>
      </w:tr>
      <w:tr w:rsidR="00541A2B" w14:paraId="523AD4A9" w14:textId="77777777" w:rsidTr="00541A2B">
        <w:tc>
          <w:tcPr>
            <w:tcW w:w="846" w:type="dxa"/>
          </w:tcPr>
          <w:p w14:paraId="1F5B7FDA" w14:textId="77777777" w:rsidR="00541A2B" w:rsidRDefault="00541A2B" w:rsidP="00541A2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679" w:type="dxa"/>
            <w:gridSpan w:val="2"/>
          </w:tcPr>
          <w:p w14:paraId="14449F7F" w14:textId="77777777" w:rsidR="00541A2B" w:rsidRDefault="00541A2B" w:rsidP="00541A2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08" w:type="dxa"/>
            <w:gridSpan w:val="8"/>
          </w:tcPr>
          <w:p w14:paraId="27A781B0" w14:textId="77777777" w:rsidR="00541A2B" w:rsidRDefault="00541A2B" w:rsidP="00541A2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359" w:type="dxa"/>
            <w:gridSpan w:val="3"/>
          </w:tcPr>
          <w:p w14:paraId="6026F967" w14:textId="77777777" w:rsidR="00541A2B" w:rsidRDefault="00541A2B" w:rsidP="00541A2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541A2B" w14:paraId="43C2B522" w14:textId="77777777" w:rsidTr="00C91D83">
        <w:tc>
          <w:tcPr>
            <w:tcW w:w="846" w:type="dxa"/>
            <w:vAlign w:val="center"/>
          </w:tcPr>
          <w:p w14:paraId="35FD34FB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F85" w14:textId="17145698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</w:t>
            </w:r>
            <w:r w:rsidR="00BE02A2"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 w:hint="eastAsia"/>
                <w:szCs w:val="36"/>
              </w:rPr>
              <w:t>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BE9" w14:textId="0F20122F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</w:t>
            </w:r>
            <w:r w:rsidR="003D5644">
              <w:rPr>
                <w:rFonts w:ascii="標楷體" w:eastAsia="標楷體" w:hAnsi="標楷體" w:hint="eastAsia"/>
                <w:szCs w:val="36"/>
              </w:rPr>
              <w:t>、</w:t>
            </w:r>
            <w:r>
              <w:rPr>
                <w:rFonts w:ascii="標楷體" w:eastAsia="標楷體" w:hAnsi="標楷體" w:hint="eastAsia"/>
                <w:szCs w:val="36"/>
              </w:rPr>
              <w:t>習作</w:t>
            </w:r>
          </w:p>
        </w:tc>
      </w:tr>
      <w:tr w:rsidR="00541A2B" w14:paraId="477CEEBE" w14:textId="77777777" w:rsidTr="00C91D83">
        <w:tc>
          <w:tcPr>
            <w:tcW w:w="846" w:type="dxa"/>
            <w:vAlign w:val="center"/>
          </w:tcPr>
          <w:p w14:paraId="1FABAAE0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817B" w14:textId="0B650AC2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</w:t>
            </w:r>
            <w:r w:rsidR="00BE02A2"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 w:hint="eastAsia"/>
                <w:szCs w:val="36"/>
              </w:rPr>
              <w:t>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D0D" w14:textId="7F96F6DE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0BE742D6" w14:textId="77777777" w:rsidTr="00C91D83">
        <w:tc>
          <w:tcPr>
            <w:tcW w:w="846" w:type="dxa"/>
            <w:vAlign w:val="center"/>
          </w:tcPr>
          <w:p w14:paraId="1EDFD2C1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4F6" w14:textId="0A4E3380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int="eastAsia"/>
              </w:rPr>
              <w:t>第2章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2AAE" w14:textId="02F1A5B0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1A3B0F6B" w14:textId="77777777" w:rsidTr="00C91D83">
        <w:tc>
          <w:tcPr>
            <w:tcW w:w="846" w:type="dxa"/>
            <w:vAlign w:val="center"/>
          </w:tcPr>
          <w:p w14:paraId="41FBB541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0462" w14:textId="2C199267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int="eastAsia"/>
              </w:rPr>
              <w:t>第</w:t>
            </w:r>
            <w:r w:rsidR="00BE02A2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CBA" w14:textId="19106CA3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2030FAB3" w14:textId="77777777" w:rsidTr="00C91D83">
        <w:tc>
          <w:tcPr>
            <w:tcW w:w="846" w:type="dxa"/>
            <w:vAlign w:val="center"/>
          </w:tcPr>
          <w:p w14:paraId="66CB3929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E6F" w14:textId="491FCD63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第3章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BAE6" w14:textId="6014F92E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46BF9C26" w14:textId="77777777" w:rsidTr="00C91D83">
        <w:tc>
          <w:tcPr>
            <w:tcW w:w="846" w:type="dxa"/>
            <w:vAlign w:val="center"/>
          </w:tcPr>
          <w:p w14:paraId="120E634C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76A" w14:textId="65FE4A18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第3章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B52" w14:textId="1678FFA3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169A2820" w14:textId="77777777" w:rsidTr="00C91D83">
        <w:tc>
          <w:tcPr>
            <w:tcW w:w="846" w:type="dxa"/>
            <w:vAlign w:val="center"/>
          </w:tcPr>
          <w:p w14:paraId="3FD642F5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3EA" w14:textId="6BC15C0C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第一次段考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870" w14:textId="73F516B1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準備考試</w:t>
            </w:r>
          </w:p>
        </w:tc>
      </w:tr>
      <w:tr w:rsidR="00541A2B" w14:paraId="1B82A2A4" w14:textId="77777777" w:rsidTr="00C91D83">
        <w:tc>
          <w:tcPr>
            <w:tcW w:w="846" w:type="dxa"/>
            <w:vAlign w:val="center"/>
          </w:tcPr>
          <w:p w14:paraId="33021BC8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C1D" w14:textId="1C747884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int="eastAsia"/>
              </w:rPr>
              <w:t>第3章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726" w14:textId="33A47A9D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368E2364" w14:textId="77777777" w:rsidTr="00C91D83">
        <w:tc>
          <w:tcPr>
            <w:tcW w:w="846" w:type="dxa"/>
            <w:vAlign w:val="center"/>
          </w:tcPr>
          <w:p w14:paraId="7DA62C24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67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ED5" w14:textId="166CD883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</w:t>
            </w:r>
            <w:r w:rsidR="00BE02A2">
              <w:rPr>
                <w:rFonts w:ascii="標楷體" w:eastAsia="標楷體" w:hAnsi="標楷體" w:hint="eastAsia"/>
                <w:szCs w:val="36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36"/>
              </w:rPr>
              <w:t>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EEB3" w14:textId="5BE123CF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4C3FF8BE" w14:textId="77777777" w:rsidTr="00C91D83">
        <w:tc>
          <w:tcPr>
            <w:tcW w:w="846" w:type="dxa"/>
            <w:vAlign w:val="center"/>
          </w:tcPr>
          <w:p w14:paraId="05F08F6B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B5B" w14:textId="042A182F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第4章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B9A" w14:textId="74189649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1B548117" w14:textId="77777777" w:rsidTr="00C91D83">
        <w:tc>
          <w:tcPr>
            <w:tcW w:w="846" w:type="dxa"/>
            <w:vAlign w:val="center"/>
          </w:tcPr>
          <w:p w14:paraId="4D367AE6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67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1FE" w14:textId="1D4FF30A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int="eastAsia"/>
              </w:rPr>
              <w:t>第4章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0550" w14:textId="37500EEC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1D256811" w14:textId="77777777" w:rsidTr="00C91D83">
        <w:tc>
          <w:tcPr>
            <w:tcW w:w="846" w:type="dxa"/>
            <w:vAlign w:val="center"/>
          </w:tcPr>
          <w:p w14:paraId="13E91D95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67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215" w14:textId="63F7FED2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int="eastAsia"/>
              </w:rPr>
              <w:t>第4章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8A4D" w14:textId="1CB46114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6427D4B5" w14:textId="77777777" w:rsidTr="00C91D83">
        <w:tc>
          <w:tcPr>
            <w:tcW w:w="846" w:type="dxa"/>
            <w:vAlign w:val="center"/>
          </w:tcPr>
          <w:p w14:paraId="3F162194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541A2B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F82B" w14:textId="2990423E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int="eastAsia"/>
              </w:rPr>
              <w:t>第4章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4004" w14:textId="5B1B3FF3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47EA95B6" w14:textId="77777777" w:rsidTr="00C91D83">
        <w:tc>
          <w:tcPr>
            <w:tcW w:w="846" w:type="dxa"/>
            <w:vAlign w:val="center"/>
          </w:tcPr>
          <w:p w14:paraId="67181C3D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23002D00" w14:textId="2EA17643" w:rsidR="00541A2B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E7F" w14:textId="186B1647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第二次段考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281" w14:textId="5F425079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準備考試</w:t>
            </w:r>
          </w:p>
        </w:tc>
      </w:tr>
      <w:tr w:rsidR="00541A2B" w14:paraId="75B5055C" w14:textId="77777777" w:rsidTr="00C91D83">
        <w:tc>
          <w:tcPr>
            <w:tcW w:w="846" w:type="dxa"/>
            <w:vAlign w:val="center"/>
          </w:tcPr>
          <w:p w14:paraId="0D7E3F76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15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3F5556BA" w14:textId="0C1663EE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4A3" w14:textId="0E161205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int="eastAsia"/>
              </w:rPr>
              <w:t>第5章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ED99" w14:textId="749468F2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10423212" w14:textId="77777777" w:rsidTr="00C91D83">
        <w:tc>
          <w:tcPr>
            <w:tcW w:w="846" w:type="dxa"/>
            <w:vAlign w:val="center"/>
          </w:tcPr>
          <w:p w14:paraId="3C9B8126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34B669D8" w14:textId="63C121D1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18B" w14:textId="35E1C0F9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int="eastAsia"/>
              </w:rPr>
              <w:t>第5章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5AE" w14:textId="7A998C75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5F3928F5" w14:textId="77777777" w:rsidTr="00C91D83">
        <w:tc>
          <w:tcPr>
            <w:tcW w:w="846" w:type="dxa"/>
            <w:vAlign w:val="center"/>
          </w:tcPr>
          <w:p w14:paraId="5687964F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2A9E3043" w14:textId="0575817B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52D5" w14:textId="24B8D7E0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第5章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7CB5" w14:textId="0E0A2025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471D1E90" w14:textId="77777777" w:rsidTr="00C91D83">
        <w:tc>
          <w:tcPr>
            <w:tcW w:w="846" w:type="dxa"/>
            <w:vAlign w:val="center"/>
          </w:tcPr>
          <w:p w14:paraId="2EE52CDA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28F6659D" w14:textId="0A437DCD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F747" w14:textId="0E463BFE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第6章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DF5" w14:textId="07525B21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4C41F914" w14:textId="77777777" w:rsidTr="00C91D83">
        <w:tc>
          <w:tcPr>
            <w:tcW w:w="846" w:type="dxa"/>
            <w:vAlign w:val="center"/>
          </w:tcPr>
          <w:p w14:paraId="432A5CFE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4B3E5E94" w14:textId="77777777" w:rsidR="00541A2B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998" w14:textId="17E6D0F2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int="eastAsia"/>
              </w:rPr>
              <w:t>第6章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049" w14:textId="036D6D6C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139EAB30" w14:textId="77777777" w:rsidTr="00C91D83">
        <w:tc>
          <w:tcPr>
            <w:tcW w:w="846" w:type="dxa"/>
            <w:vAlign w:val="center"/>
          </w:tcPr>
          <w:p w14:paraId="19FD5826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14:paraId="272B6227" w14:textId="70B7F972" w:rsidR="00541A2B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C6C" w14:textId="1BA6A105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int="eastAsia"/>
              </w:rPr>
              <w:t>第6章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D54D" w14:textId="08B5E7E6" w:rsidR="00541A2B" w:rsidRDefault="003D5644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課堂講義、習作</w:t>
            </w:r>
          </w:p>
        </w:tc>
      </w:tr>
      <w:tr w:rsidR="00541A2B" w14:paraId="7CA38790" w14:textId="77777777" w:rsidTr="00C91D83">
        <w:tc>
          <w:tcPr>
            <w:tcW w:w="846" w:type="dxa"/>
            <w:vAlign w:val="center"/>
          </w:tcPr>
          <w:p w14:paraId="491A1D77" w14:textId="77777777" w:rsidR="00541A2B" w:rsidRDefault="00541A2B" w:rsidP="00541A2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541A2B" w:rsidRPr="0017712F" w:rsidRDefault="00541A2B" w:rsidP="00541A2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6E51" w14:textId="4B7893FB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期末考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451" w14:textId="6BD1EA75" w:rsidR="00541A2B" w:rsidRDefault="00541A2B" w:rsidP="003D56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準備考試</w:t>
            </w:r>
          </w:p>
        </w:tc>
      </w:tr>
    </w:tbl>
    <w:p w14:paraId="28948BBC" w14:textId="77777777" w:rsidR="00901AA7" w:rsidRPr="00DC05A7" w:rsidRDefault="006504E4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7478F" w14:textId="77777777" w:rsidR="006504E4" w:rsidRDefault="006504E4" w:rsidP="001B5427">
      <w:r>
        <w:separator/>
      </w:r>
    </w:p>
  </w:endnote>
  <w:endnote w:type="continuationSeparator" w:id="0">
    <w:p w14:paraId="4F1AD8DE" w14:textId="77777777" w:rsidR="006504E4" w:rsidRDefault="006504E4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90AC5" w14:textId="77777777" w:rsidR="006504E4" w:rsidRDefault="006504E4" w:rsidP="001B5427">
      <w:r>
        <w:separator/>
      </w:r>
    </w:p>
  </w:footnote>
  <w:footnote w:type="continuationSeparator" w:id="0">
    <w:p w14:paraId="498402B3" w14:textId="77777777" w:rsidR="006504E4" w:rsidRDefault="006504E4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227FFD"/>
    <w:rsid w:val="003D5644"/>
    <w:rsid w:val="004E5C93"/>
    <w:rsid w:val="00541A2B"/>
    <w:rsid w:val="006504E4"/>
    <w:rsid w:val="006741FE"/>
    <w:rsid w:val="007D0757"/>
    <w:rsid w:val="00834356"/>
    <w:rsid w:val="008701CD"/>
    <w:rsid w:val="008A4841"/>
    <w:rsid w:val="009F5082"/>
    <w:rsid w:val="00BE02A2"/>
    <w:rsid w:val="00C03FB1"/>
    <w:rsid w:val="00D85454"/>
    <w:rsid w:val="00D94187"/>
    <w:rsid w:val="00DB6C20"/>
    <w:rsid w:val="00DC05A7"/>
    <w:rsid w:val="00E54842"/>
    <w:rsid w:val="00EE0EA5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4</cp:revision>
  <cp:lastPrinted>2021-08-27T02:43:00Z</cp:lastPrinted>
  <dcterms:created xsi:type="dcterms:W3CDTF">2022-08-31T13:09:00Z</dcterms:created>
  <dcterms:modified xsi:type="dcterms:W3CDTF">2022-08-31T13:14:00Z</dcterms:modified>
</cp:coreProperties>
</file>