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63" w:rsidRDefault="00947863" w:rsidP="00947863">
      <w:r>
        <w:rPr>
          <w:rFonts w:hint="eastAsia"/>
        </w:rPr>
        <w:t>名　　稱：</w:t>
      </w:r>
      <w:r>
        <w:rPr>
          <w:rFonts w:hint="eastAsia"/>
        </w:rPr>
        <w:tab/>
      </w:r>
      <w:r>
        <w:rPr>
          <w:rFonts w:hint="eastAsia"/>
        </w:rPr>
        <w:t>臺北市高級中等以下學校及幼兒園教師進修學位、學分實施要點</w:t>
      </w:r>
    </w:p>
    <w:p w:rsidR="00947863" w:rsidRDefault="00947863" w:rsidP="00947863">
      <w:r>
        <w:rPr>
          <w:rFonts w:hint="eastAsia"/>
        </w:rPr>
        <w:t>異動時間：</w:t>
      </w:r>
      <w:r>
        <w:rPr>
          <w:rFonts w:hint="eastAsia"/>
        </w:rPr>
        <w:tab/>
      </w:r>
      <w:r>
        <w:rPr>
          <w:rFonts w:hint="eastAsia"/>
        </w:rPr>
        <w:t>中華民國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日臺北市政府教育局</w:t>
      </w:r>
      <w:r>
        <w:rPr>
          <w:rFonts w:hint="eastAsia"/>
        </w:rPr>
        <w:t>(101)</w:t>
      </w:r>
      <w:r>
        <w:rPr>
          <w:rFonts w:hint="eastAsia"/>
        </w:rPr>
        <w:t>北市</w:t>
      </w:r>
      <w:proofErr w:type="gramStart"/>
      <w:r>
        <w:rPr>
          <w:rFonts w:hint="eastAsia"/>
        </w:rPr>
        <w:t>教職字第</w:t>
      </w:r>
      <w:r>
        <w:rPr>
          <w:rFonts w:hint="eastAsia"/>
        </w:rPr>
        <w:t>10132359600</w:t>
      </w:r>
      <w:r>
        <w:rPr>
          <w:rFonts w:hint="eastAsia"/>
        </w:rPr>
        <w:t>號</w:t>
      </w:r>
      <w:proofErr w:type="gramEnd"/>
      <w:r>
        <w:rPr>
          <w:rFonts w:hint="eastAsia"/>
        </w:rPr>
        <w:t>函修正發布名稱及第二點</w:t>
      </w:r>
      <w:r>
        <w:rPr>
          <w:rFonts w:hint="eastAsia"/>
        </w:rPr>
        <w:t xml:space="preserve"> (</w:t>
      </w:r>
      <w:r>
        <w:rPr>
          <w:rFonts w:hint="eastAsia"/>
        </w:rPr>
        <w:t>原名稱</w:t>
      </w:r>
      <w:r>
        <w:rPr>
          <w:rFonts w:hint="eastAsia"/>
        </w:rPr>
        <w:t>:</w:t>
      </w:r>
      <w:r>
        <w:rPr>
          <w:rFonts w:hint="eastAsia"/>
        </w:rPr>
        <w:t>臺北市高級中等以下學校及幼稚園教師進修學位、學分實施要點</w:t>
      </w:r>
      <w:r>
        <w:rPr>
          <w:rFonts w:hint="eastAsia"/>
        </w:rPr>
        <w:t>)</w:t>
      </w:r>
    </w:p>
    <w:p w:rsidR="00947863" w:rsidRDefault="00947863" w:rsidP="00947863"/>
    <w:p w:rsidR="00947863" w:rsidRDefault="00947863" w:rsidP="00947863">
      <w:r>
        <w:rPr>
          <w:rFonts w:hint="eastAsia"/>
        </w:rPr>
        <w:t>一、臺北市政府教育局（以下簡稱本局）為鼓勵教師在職進修，增進教師專業知能與提昇教</w:t>
      </w:r>
      <w:r>
        <w:rPr>
          <w:rFonts w:hint="eastAsia"/>
        </w:rPr>
        <w:t xml:space="preserve">    </w:t>
      </w:r>
      <w:r>
        <w:rPr>
          <w:rFonts w:hint="eastAsia"/>
        </w:rPr>
        <w:t>學品質，特訂定本要點。</w:t>
      </w:r>
    </w:p>
    <w:p w:rsidR="00947863" w:rsidRDefault="00947863" w:rsidP="00947863">
      <w:r>
        <w:rPr>
          <w:rFonts w:hint="eastAsia"/>
        </w:rPr>
        <w:t>二、本市高級中等以下學校及幼兒園教師在職進修，悉依本要點之規定辦理；本要點未規定者，適用其他相關法令之規定。</w:t>
      </w:r>
    </w:p>
    <w:p w:rsidR="00947863" w:rsidRDefault="00947863" w:rsidP="00947863">
      <w:r>
        <w:rPr>
          <w:rFonts w:hint="eastAsia"/>
        </w:rPr>
        <w:t>三、教師參加與教學或業務需要之各項進修（含出國進修），悉由服務學校依權責審核。</w:t>
      </w:r>
    </w:p>
    <w:p w:rsidR="00947863" w:rsidRDefault="00947863" w:rsidP="00947863">
      <w:r>
        <w:rPr>
          <w:rFonts w:hint="eastAsia"/>
        </w:rPr>
        <w:t>四、教師取得教師證書並在原校服務滿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年後，始得申請進修學位。但新進教師已在他校申請進修核准者，不受此限。</w:t>
      </w:r>
    </w:p>
    <w:p w:rsidR="00947863" w:rsidRDefault="00947863" w:rsidP="00947863">
      <w:r>
        <w:rPr>
          <w:rFonts w:hint="eastAsia"/>
        </w:rPr>
        <w:t>五、申請進修學位應符合下列條件：</w:t>
      </w:r>
    </w:p>
    <w:p w:rsidR="00947863" w:rsidRDefault="00947863" w:rsidP="003D3AAF">
      <w:pPr>
        <w:ind w:left="1080" w:hangingChars="450" w:hanging="1080"/>
      </w:pPr>
      <w:r>
        <w:rPr>
          <w:rFonts w:hint="eastAsia"/>
        </w:rPr>
        <w:t xml:space="preserve">    </w:t>
      </w:r>
      <w:r>
        <w:rPr>
          <w:rFonts w:hint="eastAsia"/>
        </w:rPr>
        <w:t>（一）除由本局或服務學校依任務需要</w:t>
      </w:r>
      <w:proofErr w:type="gramStart"/>
      <w:r>
        <w:rPr>
          <w:rFonts w:hint="eastAsia"/>
        </w:rPr>
        <w:t>主動薦送</w:t>
      </w:r>
      <w:proofErr w:type="gramEnd"/>
      <w:r>
        <w:rPr>
          <w:rFonts w:hint="eastAsia"/>
        </w:rPr>
        <w:t>者外，同意進修者進修系所須與本職工作或專業發展有關，並由教師提出研究計畫陳報校長核定</w:t>
      </w:r>
      <w:proofErr w:type="gramStart"/>
      <w:r>
        <w:rPr>
          <w:rFonts w:hint="eastAsia"/>
        </w:rPr>
        <w:t>後存校備查</w:t>
      </w:r>
      <w:proofErr w:type="gramEnd"/>
      <w:r>
        <w:rPr>
          <w:rFonts w:hint="eastAsia"/>
        </w:rPr>
        <w:t>。</w:t>
      </w:r>
    </w:p>
    <w:p w:rsidR="00947863" w:rsidRDefault="00947863" w:rsidP="003D3AAF">
      <w:pPr>
        <w:ind w:left="1200" w:hangingChars="500" w:hanging="1200"/>
      </w:pPr>
      <w:r>
        <w:rPr>
          <w:rFonts w:hint="eastAsia"/>
        </w:rPr>
        <w:t xml:space="preserve">    </w:t>
      </w:r>
      <w:r>
        <w:rPr>
          <w:rFonts w:hint="eastAsia"/>
        </w:rPr>
        <w:t>（二）進修學位，須不影響教學及行政業務；每學年度以不超過編制內現有教師數百分之五為限。</w:t>
      </w:r>
    </w:p>
    <w:p w:rsidR="00947863" w:rsidRDefault="00947863" w:rsidP="003D3AAF">
      <w:pPr>
        <w:ind w:left="1080" w:hangingChars="450" w:hanging="1080"/>
      </w:pPr>
      <w:r>
        <w:rPr>
          <w:rFonts w:hint="eastAsia"/>
        </w:rPr>
        <w:t xml:space="preserve">    </w:t>
      </w:r>
      <w:r>
        <w:rPr>
          <w:rFonts w:hint="eastAsia"/>
        </w:rPr>
        <w:t>（三）參加公餘進修暨新進教師任職前已參與進修者，在不影響教學或行政工作原則下，其名額不受前款之限制。</w:t>
      </w:r>
    </w:p>
    <w:p w:rsidR="00947863" w:rsidRDefault="00947863" w:rsidP="00947863">
      <w:r>
        <w:rPr>
          <w:rFonts w:hint="eastAsia"/>
        </w:rPr>
        <w:t>六、教師進修之給假，依下列規定辦理：</w:t>
      </w:r>
    </w:p>
    <w:p w:rsidR="00947863" w:rsidRDefault="00947863" w:rsidP="003D3AAF">
      <w:pPr>
        <w:ind w:left="1080" w:hangingChars="450" w:hanging="1080"/>
      </w:pPr>
      <w:r>
        <w:rPr>
          <w:rFonts w:hint="eastAsia"/>
        </w:rPr>
        <w:t xml:space="preserve">    </w:t>
      </w:r>
      <w:r>
        <w:rPr>
          <w:rFonts w:hint="eastAsia"/>
        </w:rPr>
        <w:t>（一）經本局或服務學校</w:t>
      </w:r>
      <w:proofErr w:type="gramStart"/>
      <w:r>
        <w:rPr>
          <w:rFonts w:hint="eastAsia"/>
        </w:rPr>
        <w:t>主動薦送</w:t>
      </w:r>
      <w:proofErr w:type="gramEnd"/>
      <w:r>
        <w:rPr>
          <w:rFonts w:hint="eastAsia"/>
        </w:rPr>
        <w:t>或指派全時進修者，視上課實際需要給予公假。</w:t>
      </w:r>
    </w:p>
    <w:p w:rsidR="00947863" w:rsidRDefault="00947863" w:rsidP="003D3AAF">
      <w:pPr>
        <w:ind w:left="1080" w:hangingChars="450" w:hanging="1080"/>
      </w:pPr>
      <w:r>
        <w:rPr>
          <w:rFonts w:hint="eastAsia"/>
        </w:rPr>
        <w:t xml:space="preserve">    </w:t>
      </w:r>
      <w:r>
        <w:rPr>
          <w:rFonts w:hint="eastAsia"/>
        </w:rPr>
        <w:t>（二）經本局或服務</w:t>
      </w:r>
      <w:proofErr w:type="gramStart"/>
      <w:r>
        <w:rPr>
          <w:rFonts w:hint="eastAsia"/>
        </w:rPr>
        <w:t>學校薦送</w:t>
      </w:r>
      <w:proofErr w:type="gramEnd"/>
      <w:r>
        <w:rPr>
          <w:rFonts w:hint="eastAsia"/>
        </w:rPr>
        <w:t>、指派或同意部分辦公時間進修者，每週給予半天公假兩次。惟課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應自行調整或補課，並依相關法令規定辦理請假手續。</w:t>
      </w:r>
    </w:p>
    <w:p w:rsidR="00947863" w:rsidRDefault="00947863" w:rsidP="00947863">
      <w:r>
        <w:rPr>
          <w:rFonts w:hint="eastAsia"/>
        </w:rPr>
        <w:t xml:space="preserve">    </w:t>
      </w:r>
      <w:r>
        <w:rPr>
          <w:rFonts w:hint="eastAsia"/>
        </w:rPr>
        <w:t>（三）經本局或服務學校同意全時進修者，得申請留職停薪。</w:t>
      </w:r>
    </w:p>
    <w:p w:rsidR="00947863" w:rsidRDefault="00947863" w:rsidP="003D3AAF">
      <w:pPr>
        <w:ind w:left="1200" w:hangingChars="500" w:hanging="1200"/>
      </w:pPr>
      <w:r>
        <w:rPr>
          <w:rFonts w:hint="eastAsia"/>
        </w:rPr>
        <w:t xml:space="preserve">    </w:t>
      </w:r>
      <w:r>
        <w:rPr>
          <w:rFonts w:hint="eastAsia"/>
        </w:rPr>
        <w:t>（四）報考前未經服務學校同意自行前往進修者，不得申請公假。但事後經學校同意者，以事假或休假處理。</w:t>
      </w:r>
    </w:p>
    <w:p w:rsidR="00947863" w:rsidRDefault="00947863" w:rsidP="003D3AAF">
      <w:pPr>
        <w:ind w:left="1080" w:hangingChars="450" w:hanging="1080"/>
      </w:pPr>
      <w:r>
        <w:rPr>
          <w:rFonts w:hint="eastAsia"/>
        </w:rPr>
        <w:t xml:space="preserve">    </w:t>
      </w:r>
      <w:r>
        <w:rPr>
          <w:rFonts w:hint="eastAsia"/>
        </w:rPr>
        <w:t>（五）進修中之新進教師，除於招聘時另有約定者外，悉依本要點規定辦理。</w:t>
      </w:r>
      <w:proofErr w:type="gramStart"/>
      <w:r>
        <w:rPr>
          <w:rFonts w:hint="eastAsia"/>
        </w:rPr>
        <w:t>惟薦送</w:t>
      </w:r>
      <w:proofErr w:type="gramEnd"/>
      <w:r>
        <w:rPr>
          <w:rFonts w:hint="eastAsia"/>
        </w:rPr>
        <w:t>指派或同意單位，係指原服務之主管教育行政機關或學校。</w:t>
      </w:r>
    </w:p>
    <w:p w:rsidR="00947863" w:rsidRDefault="00947863" w:rsidP="003D3AAF">
      <w:pPr>
        <w:ind w:left="480" w:hangingChars="200" w:hanging="480"/>
      </w:pPr>
      <w:r>
        <w:rPr>
          <w:rFonts w:hint="eastAsia"/>
        </w:rPr>
        <w:t>七、未經同意自行前往就讀者，經發覺勸阻未果或已完成進修者，依相關規定予以議處。公費生服務</w:t>
      </w:r>
      <w:proofErr w:type="gramStart"/>
      <w:r>
        <w:rPr>
          <w:rFonts w:hint="eastAsia"/>
        </w:rPr>
        <w:t>未期滿者</w:t>
      </w:r>
      <w:proofErr w:type="gramEnd"/>
      <w:r>
        <w:rPr>
          <w:rFonts w:hint="eastAsia"/>
        </w:rPr>
        <w:t>，依相關規定辦理。</w:t>
      </w:r>
    </w:p>
    <w:p w:rsidR="00947863" w:rsidRDefault="00947863" w:rsidP="003D3AAF">
      <w:pPr>
        <w:ind w:left="480" w:hangingChars="200" w:hanging="480"/>
      </w:pPr>
      <w:r>
        <w:rPr>
          <w:rFonts w:hint="eastAsia"/>
        </w:rPr>
        <w:t>八、教師進修期限屆滿前已依計畫完成進修或因故無法完成者，應以學期為單位返回原校服務，不得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延。全時進修者，其服務義務期間為帶職帶薪時間之二倍；留職停薪進修或部分辦公時間以公假進修者，其服務義務期間為留職停薪或公假之相同時間。</w:t>
      </w:r>
    </w:p>
    <w:p w:rsidR="00947863" w:rsidRDefault="00947863" w:rsidP="00F360C4">
      <w:pPr>
        <w:ind w:left="360" w:hangingChars="150" w:hanging="360"/>
      </w:pPr>
      <w:r>
        <w:rPr>
          <w:rFonts w:hint="eastAsia"/>
        </w:rPr>
        <w:lastRenderedPageBreak/>
        <w:t>九、留職停薪進修者應於當學期期限屆滿前三十日，以書面向學校申請復職，逾期經學校通知仍未申請者，</w:t>
      </w:r>
      <w:proofErr w:type="gramStart"/>
      <w:r>
        <w:rPr>
          <w:rFonts w:hint="eastAsia"/>
        </w:rPr>
        <w:t>視同辭聘</w:t>
      </w:r>
      <w:proofErr w:type="gramEnd"/>
      <w:r>
        <w:rPr>
          <w:rFonts w:hint="eastAsia"/>
        </w:rPr>
        <w:t>。留職停薪進修超過一年以上，如需提前申請復職者，應於</w:t>
      </w:r>
      <w:proofErr w:type="gramStart"/>
      <w:r>
        <w:rPr>
          <w:rFonts w:hint="eastAsia"/>
        </w:rPr>
        <w:t>學校發聘前三</w:t>
      </w:r>
      <w:proofErr w:type="gramEnd"/>
      <w:r>
        <w:rPr>
          <w:rFonts w:hint="eastAsia"/>
        </w:rPr>
        <w:t>十日，以書面向學校提出申請。</w:t>
      </w:r>
    </w:p>
    <w:p w:rsidR="00947863" w:rsidRDefault="00947863" w:rsidP="00F360C4">
      <w:pPr>
        <w:ind w:left="360" w:hangingChars="150" w:hanging="360"/>
      </w:pPr>
      <w:r>
        <w:rPr>
          <w:rFonts w:hint="eastAsia"/>
        </w:rPr>
        <w:t>十、教師申請進修或進修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得視實際需要申請變更進修方式，</w:t>
      </w:r>
      <w:proofErr w:type="gramStart"/>
      <w:r>
        <w:rPr>
          <w:rFonts w:hint="eastAsia"/>
        </w:rPr>
        <w:t>惟均須以</w:t>
      </w:r>
      <w:proofErr w:type="gramEnd"/>
      <w:r>
        <w:rPr>
          <w:rFonts w:hint="eastAsia"/>
        </w:rPr>
        <w:t>學期為單位。</w:t>
      </w:r>
    </w:p>
    <w:p w:rsidR="00947863" w:rsidRDefault="00947863" w:rsidP="00F360C4">
      <w:pPr>
        <w:ind w:left="360" w:hangingChars="150" w:hanging="360"/>
      </w:pPr>
      <w:r>
        <w:rPr>
          <w:rFonts w:hint="eastAsia"/>
        </w:rPr>
        <w:t>十一、部分辦公時間進修者，以修業年限為限，但不同學位之進修可分次申請，其期限得分別計算。留職停薪者，以二年為原則，如須延長，須由指導教授出具證明，並經原校校長同意，始得申請延長，惟其期間合併計算最長不得超過三年。</w:t>
      </w:r>
    </w:p>
    <w:p w:rsidR="00947863" w:rsidRDefault="00947863" w:rsidP="00F360C4">
      <w:pPr>
        <w:ind w:left="360" w:hangingChars="150" w:hanging="360"/>
      </w:pPr>
      <w:r>
        <w:rPr>
          <w:rFonts w:hint="eastAsia"/>
        </w:rPr>
        <w:t>十二、教師履行進修之服務義務期限屆滿前，</w:t>
      </w:r>
      <w:proofErr w:type="gramStart"/>
      <w:r>
        <w:rPr>
          <w:rFonts w:hint="eastAsia"/>
        </w:rPr>
        <w:t>不得辭聘</w:t>
      </w:r>
      <w:proofErr w:type="gramEnd"/>
      <w:r>
        <w:rPr>
          <w:rFonts w:hint="eastAsia"/>
        </w:rPr>
        <w:t>、調任或再申請進修。如因教學或業務特殊需要，經教師評審委員會審查通過及服務學校同意者，不在此限。</w:t>
      </w:r>
    </w:p>
    <w:p w:rsidR="00947863" w:rsidRDefault="00947863" w:rsidP="00F360C4">
      <w:pPr>
        <w:ind w:left="360" w:hangingChars="150" w:hanging="360"/>
      </w:pPr>
      <w:r>
        <w:rPr>
          <w:rFonts w:hint="eastAsia"/>
        </w:rPr>
        <w:t>十三、依本要點進修者，於進修期滿後，未履行服務義務或未獲續聘，除有不可</w:t>
      </w:r>
      <w:bookmarkStart w:id="0" w:name="_GoBack"/>
      <w:bookmarkEnd w:id="0"/>
      <w:r>
        <w:rPr>
          <w:rFonts w:hint="eastAsia"/>
        </w:rPr>
        <w:t>歸責於當事人之事由外，應按未履行義務期間比例，償還進修期間所領之薪給及補助。</w:t>
      </w:r>
    </w:p>
    <w:p w:rsidR="00947863" w:rsidRDefault="00947863" w:rsidP="00947863">
      <w:r>
        <w:rPr>
          <w:rFonts w:hint="eastAsia"/>
        </w:rPr>
        <w:t>十四、</w:t>
      </w:r>
      <w:proofErr w:type="gramStart"/>
      <w:r>
        <w:rPr>
          <w:rFonts w:hint="eastAsia"/>
        </w:rPr>
        <w:t>各校得依</w:t>
      </w:r>
      <w:proofErr w:type="gramEnd"/>
      <w:r>
        <w:rPr>
          <w:rFonts w:hint="eastAsia"/>
        </w:rPr>
        <w:t>本要點規定執行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據及納入教師聘約。</w:t>
      </w:r>
    </w:p>
    <w:p w:rsidR="00683AA5" w:rsidRDefault="00947863" w:rsidP="00947863">
      <w:r>
        <w:rPr>
          <w:rFonts w:hint="eastAsia"/>
        </w:rPr>
        <w:t>十五、本要點</w:t>
      </w:r>
      <w:proofErr w:type="gramStart"/>
      <w:r>
        <w:rPr>
          <w:rFonts w:hint="eastAsia"/>
        </w:rPr>
        <w:t>自函頒日</w:t>
      </w:r>
      <w:proofErr w:type="gramEnd"/>
      <w:r>
        <w:rPr>
          <w:rFonts w:hint="eastAsia"/>
        </w:rPr>
        <w:t>施行。</w:t>
      </w:r>
    </w:p>
    <w:sectPr w:rsidR="00683A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63"/>
    <w:rsid w:val="003D3AAF"/>
    <w:rsid w:val="00471546"/>
    <w:rsid w:val="00683AA5"/>
    <w:rsid w:val="00947863"/>
    <w:rsid w:val="00F360C4"/>
    <w:rsid w:val="00F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2019-05-03T09:49:00Z</dcterms:created>
  <dcterms:modified xsi:type="dcterms:W3CDTF">2019-05-03T09:55:00Z</dcterms:modified>
</cp:coreProperties>
</file>